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9C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2868CF">
        <w:rPr>
          <w:rFonts w:ascii="Times New Roman" w:hAnsi="Times New Roman" w:cs="Times New Roman"/>
          <w:b/>
          <w:sz w:val="28"/>
          <w:szCs w:val="28"/>
        </w:rPr>
        <w:t>специальности скрипка, ансамбль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</w:t>
      </w:r>
      <w:r w:rsidR="002868CF">
        <w:rPr>
          <w:rFonts w:ascii="Times New Roman" w:hAnsi="Times New Roman" w:cs="Times New Roman"/>
          <w:b/>
          <w:sz w:val="28"/>
          <w:szCs w:val="28"/>
        </w:rPr>
        <w:t>Блиновой</w:t>
      </w:r>
      <w:proofErr w:type="spellEnd"/>
      <w:r w:rsidR="002868CF">
        <w:rPr>
          <w:rFonts w:ascii="Times New Roman" w:hAnsi="Times New Roman" w:cs="Times New Roman"/>
          <w:b/>
          <w:sz w:val="28"/>
          <w:szCs w:val="28"/>
        </w:rPr>
        <w:t xml:space="preserve"> Риммы </w:t>
      </w:r>
      <w:proofErr w:type="spellStart"/>
      <w:r w:rsidR="002868CF">
        <w:rPr>
          <w:rFonts w:ascii="Times New Roman" w:hAnsi="Times New Roman" w:cs="Times New Roman"/>
          <w:b/>
          <w:sz w:val="28"/>
          <w:szCs w:val="28"/>
        </w:rPr>
        <w:t>Зайтуновны</w:t>
      </w:r>
      <w:proofErr w:type="spellEnd"/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29"/>
        <w:gridCol w:w="2702"/>
        <w:gridCol w:w="1316"/>
        <w:gridCol w:w="5132"/>
      </w:tblGrid>
      <w:tr w:rsidR="0087770D" w:rsidTr="005A5D2C">
        <w:tc>
          <w:tcPr>
            <w:tcW w:w="1129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0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316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132" w:type="dxa"/>
          </w:tcPr>
          <w:p w:rsidR="0087770D" w:rsidRPr="000C4CEA" w:rsidRDefault="0087770D" w:rsidP="00AF10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5A5D2C">
        <w:tc>
          <w:tcPr>
            <w:tcW w:w="1129" w:type="dxa"/>
          </w:tcPr>
          <w:p w:rsidR="0087770D" w:rsidRPr="009141CF" w:rsidRDefault="002868CF" w:rsidP="00AF1005">
            <w:pPr>
              <w:rPr>
                <w:rFonts w:ascii="Times New Roman" w:hAnsi="Times New Roman" w:cs="Times New Roman"/>
                <w:b/>
              </w:rPr>
            </w:pPr>
            <w:r w:rsidRPr="009141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702" w:type="dxa"/>
          </w:tcPr>
          <w:p w:rsidR="0087770D" w:rsidRPr="000C4CEA" w:rsidRDefault="002868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Яшина Маргарита 2(7), скрипка</w:t>
            </w:r>
          </w:p>
        </w:tc>
        <w:tc>
          <w:tcPr>
            <w:tcW w:w="1316" w:type="dxa"/>
          </w:tcPr>
          <w:p w:rsidR="002868CF" w:rsidRDefault="002868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b/>
                <w:sz w:val="20"/>
                <w:szCs w:val="20"/>
              </w:rPr>
              <w:t>06.04.2020</w:t>
            </w:r>
          </w:p>
          <w:p w:rsidR="002868CF" w:rsidRPr="002868CF" w:rsidRDefault="002868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87770D" w:rsidRPr="00776404" w:rsidRDefault="00776404" w:rsidP="00AF1005">
            <w:pPr>
              <w:rPr>
                <w:rFonts w:ascii="Times New Roman" w:hAnsi="Times New Roman" w:cs="Times New Roman"/>
                <w:b/>
              </w:rPr>
            </w:pPr>
            <w:r w:rsidRPr="00776404">
              <w:rPr>
                <w:rFonts w:ascii="Times New Roman" w:hAnsi="Times New Roman" w:cs="Times New Roman"/>
                <w:b/>
              </w:rPr>
              <w:t>Н.Бакланова</w:t>
            </w:r>
            <w:r>
              <w:rPr>
                <w:rFonts w:ascii="Times New Roman" w:hAnsi="Times New Roman" w:cs="Times New Roman"/>
                <w:b/>
              </w:rPr>
              <w:t xml:space="preserve"> «Мазурка»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-о</w:t>
            </w:r>
            <w:proofErr w:type="gramEnd"/>
            <w:r>
              <w:rPr>
                <w:rFonts w:ascii="Times New Roman" w:hAnsi="Times New Roman" w:cs="Times New Roman"/>
                <w:b/>
              </w:rPr>
              <w:t>братить внимание на расположение пальцев на грифе</w:t>
            </w:r>
            <w:r w:rsidR="009141CF">
              <w:rPr>
                <w:rFonts w:ascii="Times New Roman" w:hAnsi="Times New Roman" w:cs="Times New Roman"/>
                <w:b/>
              </w:rPr>
              <w:t xml:space="preserve">. С Сайдашев «Жаворонок» </w:t>
            </w:r>
            <w:proofErr w:type="gramStart"/>
            <w:r w:rsidR="009141CF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="009141CF">
              <w:rPr>
                <w:rFonts w:ascii="Times New Roman" w:hAnsi="Times New Roman" w:cs="Times New Roman"/>
                <w:b/>
              </w:rPr>
              <w:t>росчитать четвертные ноты в лигах.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9141C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87770D" w:rsidRPr="009141CF" w:rsidRDefault="009141C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141CF"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 w:rsidRPr="009141CF">
              <w:rPr>
                <w:rFonts w:ascii="Times New Roman" w:hAnsi="Times New Roman" w:cs="Times New Roman"/>
                <w:b/>
              </w:rPr>
              <w:t xml:space="preserve"> Дарья 4(8),скрипка</w:t>
            </w:r>
          </w:p>
        </w:tc>
        <w:tc>
          <w:tcPr>
            <w:tcW w:w="1316" w:type="dxa"/>
          </w:tcPr>
          <w:p w:rsidR="0087770D" w:rsidRPr="009141CF" w:rsidRDefault="009141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06.04.2020</w:t>
            </w:r>
          </w:p>
          <w:p w:rsidR="009141CF" w:rsidRPr="009141CF" w:rsidRDefault="009141C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CF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 xml:space="preserve">Разбор новых пьес: </w:t>
            </w:r>
            <w:proofErr w:type="gramStart"/>
            <w:r w:rsidRPr="00DB340F">
              <w:rPr>
                <w:rFonts w:ascii="Times New Roman" w:hAnsi="Times New Roman" w:cs="Times New Roman"/>
                <w:b/>
              </w:rPr>
              <w:t>З</w:t>
            </w:r>
            <w:proofErr w:type="gramEnd"/>
            <w:r w:rsidRPr="00DB340F">
              <w:rPr>
                <w:rFonts w:ascii="Times New Roman" w:hAnsi="Times New Roman" w:cs="Times New Roman"/>
                <w:b/>
              </w:rPr>
              <w:t xml:space="preserve"> Хабибуллин «Шутливый наигрыш» и И.Брамс «Колыбельная»</w:t>
            </w:r>
            <w:r>
              <w:rPr>
                <w:rFonts w:ascii="Times New Roman" w:hAnsi="Times New Roman" w:cs="Times New Roman"/>
                <w:b/>
              </w:rPr>
              <w:t xml:space="preserve"> Работа над переходами во вторую позицию в «Колыбельной»</w:t>
            </w:r>
          </w:p>
        </w:tc>
      </w:tr>
      <w:tr w:rsidR="0087770D" w:rsidTr="005A5D2C">
        <w:tc>
          <w:tcPr>
            <w:tcW w:w="1129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0C4CEA" w:rsidRDefault="00DB34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2(7), скрипка</w:t>
            </w:r>
          </w:p>
        </w:tc>
        <w:tc>
          <w:tcPr>
            <w:tcW w:w="1316" w:type="dxa"/>
          </w:tcPr>
          <w:p w:rsidR="0087770D" w:rsidRDefault="00DB34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340F"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  <w:p w:rsidR="00DB340F" w:rsidRPr="00DB340F" w:rsidRDefault="00DB34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87770D" w:rsidRPr="00DB340F" w:rsidRDefault="00DB340F" w:rsidP="00AF1005">
            <w:pPr>
              <w:rPr>
                <w:rFonts w:ascii="Times New Roman" w:hAnsi="Times New Roman" w:cs="Times New Roman"/>
                <w:b/>
              </w:rPr>
            </w:pPr>
            <w:r w:rsidRPr="00DB340F">
              <w:rPr>
                <w:rFonts w:ascii="Times New Roman" w:hAnsi="Times New Roman" w:cs="Times New Roman"/>
                <w:b/>
              </w:rPr>
              <w:t>Повтор</w:t>
            </w:r>
            <w:r>
              <w:rPr>
                <w:rFonts w:ascii="Times New Roman" w:hAnsi="Times New Roman" w:cs="Times New Roman"/>
                <w:b/>
              </w:rPr>
              <w:t xml:space="preserve"> пьесы Н.Баклановой «Мазурка» и разбор новой пьесы Н.Баклановой «Романс» В «Романсе» обратить внимание на расположение пальцев на грифе</w:t>
            </w:r>
            <w:r w:rsidR="00F5147C">
              <w:rPr>
                <w:rFonts w:ascii="Times New Roman" w:hAnsi="Times New Roman" w:cs="Times New Roman"/>
                <w:b/>
              </w:rPr>
              <w:t>, просчитать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 скрипка</w:t>
            </w:r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316" w:type="dxa"/>
          </w:tcPr>
          <w:p w:rsidR="0087770D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47C">
              <w:rPr>
                <w:rFonts w:ascii="Times New Roman" w:hAnsi="Times New Roman" w:cs="Times New Roman"/>
                <w:b/>
                <w:sz w:val="20"/>
                <w:szCs w:val="20"/>
              </w:rPr>
              <w:t>06.04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</w:p>
          <w:p w:rsidR="00F5147C" w:rsidRPr="00F5147C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14.00-14.30</w:t>
            </w:r>
          </w:p>
        </w:tc>
        <w:tc>
          <w:tcPr>
            <w:tcW w:w="5132" w:type="dxa"/>
          </w:tcPr>
          <w:p w:rsidR="0087770D" w:rsidRPr="000C4CEA" w:rsidRDefault="00F5147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вторым типом переходов в этюде </w:t>
            </w:r>
            <w:r w:rsidRPr="00F5147C">
              <w:rPr>
                <w:rFonts w:ascii="Times New Roman" w:hAnsi="Times New Roman" w:cs="Times New Roman"/>
                <w:b/>
              </w:rPr>
              <w:t>№21</w:t>
            </w:r>
            <w:r>
              <w:rPr>
                <w:rFonts w:ascii="Times New Roman" w:hAnsi="Times New Roman" w:cs="Times New Roman"/>
                <w:b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омаровского. Разбор новых пьес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А.Гречанинов «Весельчак» и Н.Ниязи «Колыбельная»</w:t>
            </w:r>
          </w:p>
        </w:tc>
      </w:tr>
      <w:tr w:rsidR="0087770D" w:rsidTr="005A5D2C">
        <w:tc>
          <w:tcPr>
            <w:tcW w:w="1129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r w:rsidRPr="00F5147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02" w:type="dxa"/>
          </w:tcPr>
          <w:p w:rsidR="0087770D" w:rsidRPr="00F5147C" w:rsidRDefault="00F5147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5147C"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 w:rsidRPr="00F514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5147C"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87770D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47C">
              <w:rPr>
                <w:rFonts w:ascii="Times New Roman" w:hAnsi="Times New Roman" w:cs="Times New Roman"/>
                <w:b/>
                <w:sz w:val="20"/>
                <w:szCs w:val="20"/>
              </w:rPr>
              <w:t>06.04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.2020</w:t>
            </w:r>
          </w:p>
          <w:p w:rsidR="00F5147C" w:rsidRPr="00F5147C" w:rsidRDefault="00F5147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15.00-15.30</w:t>
            </w:r>
          </w:p>
        </w:tc>
        <w:tc>
          <w:tcPr>
            <w:tcW w:w="5132" w:type="dxa"/>
          </w:tcPr>
          <w:p w:rsidR="0087770D" w:rsidRPr="000C4CEA" w:rsidRDefault="00F5147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аккордами</w:t>
            </w:r>
            <w:r w:rsidR="00C61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пьесе «Родная земля»</w:t>
            </w:r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>Р.Белялова</w:t>
            </w:r>
            <w:proofErr w:type="spellEnd"/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Разбор новой пьесы </w:t>
            </w:r>
            <w:proofErr w:type="spellStart"/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>К.Бома</w:t>
            </w:r>
            <w:proofErr w:type="spellEnd"/>
            <w:r w:rsidR="003D4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«Непрерывное движение»</w:t>
            </w:r>
          </w:p>
        </w:tc>
      </w:tr>
      <w:tr w:rsidR="0087770D" w:rsidTr="005A5D2C">
        <w:tc>
          <w:tcPr>
            <w:tcW w:w="1129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r w:rsidRPr="00347F9D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702" w:type="dxa"/>
          </w:tcPr>
          <w:p w:rsidR="0087770D" w:rsidRPr="00347F9D" w:rsidRDefault="00347F9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47F9D"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 w:rsidRPr="00347F9D">
              <w:rPr>
                <w:rFonts w:ascii="Times New Roman" w:hAnsi="Times New Roman" w:cs="Times New Roman"/>
                <w:b/>
              </w:rPr>
              <w:t xml:space="preserve"> Диана</w:t>
            </w:r>
            <w:r>
              <w:rPr>
                <w:rFonts w:ascii="Times New Roman" w:hAnsi="Times New Roman" w:cs="Times New Roman"/>
                <w:b/>
              </w:rPr>
              <w:t xml:space="preserve"> 5(8), скрипка</w:t>
            </w:r>
          </w:p>
        </w:tc>
        <w:tc>
          <w:tcPr>
            <w:tcW w:w="1316" w:type="dxa"/>
          </w:tcPr>
          <w:p w:rsidR="0087770D" w:rsidRDefault="00347F9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F9D">
              <w:rPr>
                <w:rFonts w:ascii="Times New Roman" w:hAnsi="Times New Roman" w:cs="Times New Roman"/>
                <w:b/>
                <w:sz w:val="20"/>
                <w:szCs w:val="20"/>
              </w:rPr>
              <w:t>06.04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2020</w:t>
            </w:r>
          </w:p>
          <w:p w:rsidR="00347F9D" w:rsidRPr="00347F9D" w:rsidRDefault="00347F9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5132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новых пьес: 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«Тамбурин»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«Забыть не в силах»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овтор «Рондо» Л.Бетховена</w:t>
            </w:r>
          </w:p>
        </w:tc>
      </w:tr>
      <w:tr w:rsidR="0087770D" w:rsidTr="005A5D2C">
        <w:tc>
          <w:tcPr>
            <w:tcW w:w="1129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702" w:type="dxa"/>
          </w:tcPr>
          <w:p w:rsidR="0087770D" w:rsidRPr="00A43179" w:rsidRDefault="00A43179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3179"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 w:rsidRPr="00A43179">
              <w:rPr>
                <w:rFonts w:ascii="Times New Roman" w:hAnsi="Times New Roman" w:cs="Times New Roman"/>
                <w:b/>
              </w:rPr>
              <w:t xml:space="preserve"> Азалия 4(8), скрипка</w:t>
            </w:r>
          </w:p>
        </w:tc>
        <w:tc>
          <w:tcPr>
            <w:tcW w:w="1316" w:type="dxa"/>
          </w:tcPr>
          <w:p w:rsidR="0087770D" w:rsidRPr="00A43179" w:rsidRDefault="00A43179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179">
              <w:rPr>
                <w:rFonts w:ascii="Times New Roman" w:hAnsi="Times New Roman" w:cs="Times New Roman"/>
                <w:b/>
                <w:sz w:val="20"/>
                <w:szCs w:val="20"/>
              </w:rPr>
              <w:t>06.04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2020-17.00-17.30</w:t>
            </w:r>
          </w:p>
        </w:tc>
        <w:tc>
          <w:tcPr>
            <w:tcW w:w="5132" w:type="dxa"/>
          </w:tcPr>
          <w:p w:rsidR="0087770D" w:rsidRPr="000C4CEA" w:rsidRDefault="00A43179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</w:t>
            </w:r>
            <w:r w:rsidR="00E423C0">
              <w:rPr>
                <w:rFonts w:ascii="Times New Roman" w:hAnsi="Times New Roman" w:cs="Times New Roman"/>
                <w:b/>
                <w:sz w:val="24"/>
                <w:szCs w:val="24"/>
              </w:rPr>
              <w:t>новых пьес: А Бакиров «Озорной танец» и П.Чайковский «Грустная песенка»</w:t>
            </w:r>
            <w:proofErr w:type="gramStart"/>
            <w:r w:rsidR="00E423C0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="00E42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братить внимание на </w:t>
            </w:r>
            <w:proofErr w:type="spellStart"/>
            <w:r w:rsidR="00E423C0">
              <w:rPr>
                <w:rFonts w:ascii="Times New Roman" w:hAnsi="Times New Roman" w:cs="Times New Roman"/>
                <w:b/>
                <w:sz w:val="24"/>
                <w:szCs w:val="24"/>
              </w:rPr>
              <w:t>апплкатуру</w:t>
            </w:r>
            <w:proofErr w:type="spellEnd"/>
            <w:r w:rsidR="00E423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702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65C44"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 1(7) скрип.</w:t>
            </w:r>
          </w:p>
        </w:tc>
        <w:tc>
          <w:tcPr>
            <w:tcW w:w="1316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E65C4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  <w:sz w:val="20"/>
                <w:szCs w:val="20"/>
              </w:rPr>
              <w:t>13.0013.30</w:t>
            </w:r>
          </w:p>
        </w:tc>
        <w:tc>
          <w:tcPr>
            <w:tcW w:w="5132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Открытые струны</w:t>
            </w:r>
            <w:r>
              <w:rPr>
                <w:rFonts w:ascii="Times New Roman" w:hAnsi="Times New Roman" w:cs="Times New Roman"/>
                <w:b/>
              </w:rPr>
              <w:t xml:space="preserve">, упражнения для левой руки. Разбор новых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пьес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:р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ус.нар.песня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«Ходит зайка»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Ш.Монасыпов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«Шуточная»</w:t>
            </w:r>
          </w:p>
        </w:tc>
      </w:tr>
      <w:tr w:rsidR="00A722B4" w:rsidTr="005A5D2C">
        <w:tc>
          <w:tcPr>
            <w:tcW w:w="1129" w:type="dxa"/>
          </w:tcPr>
          <w:p w:rsidR="00A722B4" w:rsidRPr="00E65C44" w:rsidRDefault="00E65C44" w:rsidP="00AF1005">
            <w:pPr>
              <w:rPr>
                <w:rFonts w:ascii="Times New Roman" w:hAnsi="Times New Roman" w:cs="Times New Roman"/>
                <w:b/>
              </w:rPr>
            </w:pPr>
            <w:r w:rsidRPr="00E65C44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E65C4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A722B4" w:rsidRDefault="00E65C4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E65C44" w:rsidRPr="00A43179" w:rsidRDefault="00E65C4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13.40-14.10</w:t>
            </w:r>
          </w:p>
        </w:tc>
        <w:tc>
          <w:tcPr>
            <w:tcW w:w="5132" w:type="dxa"/>
          </w:tcPr>
          <w:p w:rsidR="00A722B4" w:rsidRDefault="00E65C4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переходами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бурю»</w:t>
            </w:r>
            <w:r w:rsidR="00B12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П.Чайковского. Разбор новой пьесы А.Абдуллина «Танец»</w:t>
            </w:r>
          </w:p>
        </w:tc>
      </w:tr>
      <w:tr w:rsidR="00A722B4" w:rsidTr="005A5D2C">
        <w:tc>
          <w:tcPr>
            <w:tcW w:w="1129" w:type="dxa"/>
          </w:tcPr>
          <w:p w:rsidR="00A722B4" w:rsidRPr="00B12498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B12498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4(8),скрипка</w:t>
            </w:r>
          </w:p>
        </w:tc>
        <w:tc>
          <w:tcPr>
            <w:tcW w:w="1316" w:type="dxa"/>
          </w:tcPr>
          <w:p w:rsidR="00A722B4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A722B4" w:rsidRDefault="00B12498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новых пьес: Д.Шостакович «Гавот»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Ж.Векерлен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«Старинная французская песенка»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братить внимание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апп.-ру</w:t>
            </w:r>
            <w:proofErr w:type="spellEnd"/>
          </w:p>
        </w:tc>
      </w:tr>
      <w:tr w:rsidR="00A722B4" w:rsidTr="005A5D2C">
        <w:tc>
          <w:tcPr>
            <w:tcW w:w="1129" w:type="dxa"/>
          </w:tcPr>
          <w:p w:rsidR="00A722B4" w:rsidRPr="003145A4" w:rsidRDefault="00B12498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702" w:type="dxa"/>
          </w:tcPr>
          <w:p w:rsidR="00A722B4" w:rsidRPr="00A43179" w:rsidRDefault="00B12498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A722B4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B12498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  <w:p w:rsidR="00B12498" w:rsidRPr="00A43179" w:rsidRDefault="00B12498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32" w:type="dxa"/>
          </w:tcPr>
          <w:p w:rsidR="00A722B4" w:rsidRDefault="00B12498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Разбор новых пьес</w:t>
            </w:r>
            <w:proofErr w:type="gramStart"/>
            <w:r w:rsidR="00314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  <w:r w:rsidR="00314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Ключарёв «Аллегро» и Г Мари «Ария в старинном стиле». Обратить внимание на смену тональности в Арии.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2" w:type="dxa"/>
          </w:tcPr>
          <w:p w:rsidR="00A722B4" w:rsidRPr="00A43179" w:rsidRDefault="00314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A722B4" w:rsidRDefault="00314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3145A4" w:rsidRPr="00A43179" w:rsidRDefault="00314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16.0016.30</w:t>
            </w:r>
          </w:p>
        </w:tc>
        <w:tc>
          <w:tcPr>
            <w:tcW w:w="5132" w:type="dxa"/>
          </w:tcPr>
          <w:p w:rsidR="00A722B4" w:rsidRDefault="00314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интонацией в пьесе А.Гречанинова «Весельчак». Работа над переходами в пьесе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Д.Перголезе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«Ария»</w:t>
            </w:r>
          </w:p>
        </w:tc>
      </w:tr>
      <w:tr w:rsidR="00A722B4" w:rsidTr="005A5D2C">
        <w:tc>
          <w:tcPr>
            <w:tcW w:w="1129" w:type="dxa"/>
          </w:tcPr>
          <w:p w:rsidR="00A722B4" w:rsidRPr="003145A4" w:rsidRDefault="003145A4" w:rsidP="00AF1005">
            <w:pPr>
              <w:rPr>
                <w:rFonts w:ascii="Times New Roman" w:hAnsi="Times New Roman" w:cs="Times New Roman"/>
                <w:b/>
              </w:rPr>
            </w:pPr>
            <w:r w:rsidRPr="003145A4"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2702" w:type="dxa"/>
          </w:tcPr>
          <w:p w:rsidR="00A722B4" w:rsidRPr="00A43179" w:rsidRDefault="0013394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A722B4" w:rsidRDefault="0013394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133946" w:rsidRPr="00A43179" w:rsidRDefault="0013394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16.45-17.15</w:t>
            </w:r>
          </w:p>
        </w:tc>
        <w:tc>
          <w:tcPr>
            <w:tcW w:w="5132" w:type="dxa"/>
          </w:tcPr>
          <w:p w:rsidR="00A722B4" w:rsidRDefault="00133946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новых пьес: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Н.Ган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«Раздумье» и 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шостакович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«Гавот»</w:t>
            </w:r>
            <w:r w:rsidR="0082798A">
              <w:rPr>
                <w:rFonts w:ascii="Times New Roman" w:hAnsi="Times New Roman" w:cs="Times New Roman"/>
                <w:b/>
                <w:sz w:val="24"/>
                <w:szCs w:val="24"/>
              </w:rPr>
              <w:t>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братить внимание на переходы в позиции в «Гавоте»</w:t>
            </w:r>
          </w:p>
        </w:tc>
      </w:tr>
      <w:tr w:rsidR="00A722B4" w:rsidTr="005A5D2C">
        <w:tc>
          <w:tcPr>
            <w:tcW w:w="1129" w:type="dxa"/>
          </w:tcPr>
          <w:p w:rsidR="00A722B4" w:rsidRPr="0082798A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82798A"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7(7),скрипка</w:t>
            </w:r>
          </w:p>
        </w:tc>
        <w:tc>
          <w:tcPr>
            <w:tcW w:w="1316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17.30-18.00</w:t>
            </w:r>
          </w:p>
        </w:tc>
        <w:tc>
          <w:tcPr>
            <w:tcW w:w="5132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над выпускной программой. Концерт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путать штрихи, Пьеса </w:t>
            </w:r>
            <w:proofErr w:type="spellStart"/>
            <w:r w:rsidR="00AD55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Ш.Данкля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работать над фразировкой, Непрерывное движение – чистить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интонац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82798A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lastRenderedPageBreak/>
              <w:t>15.</w:t>
            </w:r>
          </w:p>
        </w:tc>
        <w:tc>
          <w:tcPr>
            <w:tcW w:w="2702" w:type="dxa"/>
          </w:tcPr>
          <w:p w:rsidR="00A722B4" w:rsidRPr="00A43179" w:rsidRDefault="0082798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07.04.2020</w:t>
            </w:r>
          </w:p>
          <w:p w:rsidR="0082798A" w:rsidRPr="00A43179" w:rsidRDefault="0082798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18.15-18.45</w:t>
            </w:r>
          </w:p>
        </w:tc>
        <w:tc>
          <w:tcPr>
            <w:tcW w:w="5132" w:type="dxa"/>
          </w:tcPr>
          <w:p w:rsidR="00A722B4" w:rsidRDefault="0082798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выпускной программой. Вариации</w:t>
            </w:r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Н.Баклановой-знать</w:t>
            </w:r>
            <w:proofErr w:type="spellEnd"/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уверенно текст, Грустная песня </w:t>
            </w:r>
            <w:proofErr w:type="gramStart"/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 w:rsidR="00121A56">
              <w:rPr>
                <w:rFonts w:ascii="Times New Roman" w:hAnsi="Times New Roman" w:cs="Times New Roman"/>
                <w:b/>
                <w:sz w:val="24"/>
                <w:szCs w:val="24"/>
              </w:rPr>
              <w:t>истить интонацию, Тамбурин- так же работать над интонацией.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2702" w:type="dxa"/>
          </w:tcPr>
          <w:p w:rsidR="00A722B4" w:rsidRPr="00A43179" w:rsidRDefault="00121A56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4(8) , скрипка</w:t>
            </w:r>
          </w:p>
        </w:tc>
        <w:tc>
          <w:tcPr>
            <w:tcW w:w="1316" w:type="dxa"/>
          </w:tcPr>
          <w:p w:rsidR="00A722B4" w:rsidRDefault="00121A5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08.04.2020</w:t>
            </w:r>
          </w:p>
          <w:p w:rsidR="00121A56" w:rsidRPr="00A43179" w:rsidRDefault="00121A56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A722B4" w:rsidRDefault="00121A56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этюда№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Ш.Берио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обратить внимание на знаки. «Колыбельная» работа над фразировкой. «Шутливый наигрыш»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аузы, интонация.</w:t>
            </w:r>
          </w:p>
        </w:tc>
      </w:tr>
      <w:tr w:rsidR="00A722B4" w:rsidTr="005A5D2C">
        <w:tc>
          <w:tcPr>
            <w:tcW w:w="1129" w:type="dxa"/>
          </w:tcPr>
          <w:p w:rsidR="00A722B4" w:rsidRPr="00121A56" w:rsidRDefault="00121A56" w:rsidP="00AF1005">
            <w:pPr>
              <w:rPr>
                <w:rFonts w:ascii="Times New Roman" w:hAnsi="Times New Roman" w:cs="Times New Roman"/>
                <w:b/>
              </w:rPr>
            </w:pPr>
            <w:r w:rsidRPr="00121A56"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270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1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Ансамбль группа 2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Атряхина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</w:t>
            </w:r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</w:p>
          <w:p w:rsidR="00B433C2" w:rsidRDefault="00B433C2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</w:t>
            </w:r>
          </w:p>
          <w:p w:rsidR="00B433C2" w:rsidRPr="00A43179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</w:t>
            </w:r>
          </w:p>
        </w:tc>
        <w:tc>
          <w:tcPr>
            <w:tcW w:w="1316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08.04.2020</w:t>
            </w:r>
          </w:p>
          <w:p w:rsidR="00B433C2" w:rsidRPr="00A43179" w:rsidRDefault="00B433C2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5.35</w:t>
            </w:r>
          </w:p>
        </w:tc>
        <w:tc>
          <w:tcPr>
            <w:tcW w:w="5132" w:type="dxa"/>
          </w:tcPr>
          <w:p w:rsidR="00A722B4" w:rsidRDefault="00B433C2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Поппури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таарские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темы – работать над фразировкой и интонацией. «Регтайм»</w:t>
            </w:r>
            <w:r w:rsidR="00EB3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EB31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Градеск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штрихами и продолжать работать над интонацией. «Вечер на рейде»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аботать над интонацией и фразировкой</w:t>
            </w:r>
          </w:p>
        </w:tc>
      </w:tr>
      <w:tr w:rsidR="00EB31AC" w:rsidTr="005A5D2C">
        <w:tc>
          <w:tcPr>
            <w:tcW w:w="1129" w:type="dxa"/>
          </w:tcPr>
          <w:p w:rsidR="00EB31AC" w:rsidRPr="00121A56" w:rsidRDefault="00EB31A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270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Диана 5(8),скрипка</w:t>
            </w:r>
          </w:p>
        </w:tc>
        <w:tc>
          <w:tcPr>
            <w:tcW w:w="1316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08.04.2020</w:t>
            </w:r>
          </w:p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15.40-16.1</w:t>
            </w:r>
            <w:r w:rsidR="00EB31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132" w:type="dxa"/>
          </w:tcPr>
          <w:p w:rsidR="00EB31AC" w:rsidRDefault="00EB31A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«Тамбурин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интонацией в переходах. «Забыть не в силах»- работать на фразировкой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штрихами и вибрацией.</w:t>
            </w:r>
          </w:p>
        </w:tc>
      </w:tr>
      <w:tr w:rsidR="00EB31AC" w:rsidTr="005A5D2C">
        <w:tc>
          <w:tcPr>
            <w:tcW w:w="1129" w:type="dxa"/>
          </w:tcPr>
          <w:p w:rsidR="00EB31AC" w:rsidRPr="00850ED7" w:rsidRDefault="00850ED7" w:rsidP="00AF1005">
            <w:pPr>
              <w:rPr>
                <w:rFonts w:ascii="Times New Roman" w:hAnsi="Times New Roman" w:cs="Times New Roman"/>
                <w:b/>
              </w:rPr>
            </w:pPr>
            <w:r w:rsidRPr="00850ED7"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2702" w:type="dxa"/>
          </w:tcPr>
          <w:p w:rsidR="00EB31AC" w:rsidRDefault="00850ED7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850ED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850ED7" w:rsidRDefault="00850ED7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 на пиццикато. Гамма соль мажо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Разбор новых пьес: «Лисичка» и « Котик»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270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2(7),скрипка</w:t>
            </w:r>
          </w:p>
        </w:tc>
        <w:tc>
          <w:tcPr>
            <w:tcW w:w="1316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AD55A4" w:rsidRDefault="00AD55A4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«Романс»- не путать расположение пальцев на гриф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широкое).Просмотреть все штрихи, работать над фразировкой. «Мазурка» учить наизусть, исправлять фальшивые ноты</w:t>
            </w:r>
          </w:p>
        </w:tc>
      </w:tr>
      <w:tr w:rsidR="00EB31AC" w:rsidTr="005A5D2C">
        <w:tc>
          <w:tcPr>
            <w:tcW w:w="1129" w:type="dxa"/>
          </w:tcPr>
          <w:p w:rsidR="00EB31AC" w:rsidRDefault="00AD55A4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702" w:type="dxa"/>
          </w:tcPr>
          <w:p w:rsidR="00EB31AC" w:rsidRDefault="009374E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EB31AC" w:rsidRDefault="009374E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9374E0" w:rsidRDefault="009374E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14.00-14</w:t>
            </w:r>
            <w:r w:rsidR="00EB6775"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</w:p>
        </w:tc>
        <w:tc>
          <w:tcPr>
            <w:tcW w:w="513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Открытые струны, упражнения для левой руки. Разбор новых пьес: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Калинников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«Журавель» и украинской народной песни «Ой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джигуне-джигуне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B31AC" w:rsidTr="005A5D2C">
        <w:tc>
          <w:tcPr>
            <w:tcW w:w="1129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270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EB6775" w:rsidRDefault="00EB6775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14.45-15.15</w:t>
            </w:r>
          </w:p>
        </w:tc>
        <w:tc>
          <w:tcPr>
            <w:tcW w:w="5132" w:type="dxa"/>
          </w:tcPr>
          <w:p w:rsidR="00EB31AC" w:rsidRDefault="00EB6775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Разбор новых пьес: Д Шостакович «Гавот»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«Пой соловушка». Обратить внимание на штрихи и аппликатуру.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Арсен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3(8),скрипка</w:t>
            </w:r>
          </w:p>
        </w:tc>
        <w:tc>
          <w:tcPr>
            <w:tcW w:w="1316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15.30-16.00</w:t>
            </w:r>
          </w:p>
        </w:tc>
        <w:tc>
          <w:tcPr>
            <w:tcW w:w="513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 отрабатывать переходы в этюде№21. Колыбельная – не путать расположение пальцев на грифе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«Весельчак»- считать.</w:t>
            </w:r>
          </w:p>
        </w:tc>
      </w:tr>
      <w:tr w:rsidR="00EB31AC" w:rsidTr="005A5D2C">
        <w:tc>
          <w:tcPr>
            <w:tcW w:w="1129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270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Азалия 4(8),скрипка</w:t>
            </w:r>
          </w:p>
        </w:tc>
        <w:tc>
          <w:tcPr>
            <w:tcW w:w="1316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EE7EBB" w:rsidRDefault="00EE7EBB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16.15-16.45</w:t>
            </w:r>
          </w:p>
        </w:tc>
        <w:tc>
          <w:tcPr>
            <w:tcW w:w="5132" w:type="dxa"/>
          </w:tcPr>
          <w:p w:rsidR="00EB31AC" w:rsidRDefault="00EE7EBB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«Озорной танец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тор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пить, играть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ровно,не</w:t>
            </w:r>
            <w:proofErr w:type="spellEnd"/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путать штрихи. «Грустная песенка</w:t>
            </w:r>
            <w:proofErr w:type="gramStart"/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690">
              <w:rPr>
                <w:rFonts w:ascii="Times New Roman" w:hAnsi="Times New Roman" w:cs="Times New Roman"/>
                <w:b/>
                <w:sz w:val="24"/>
                <w:szCs w:val="24"/>
              </w:rPr>
              <w:t>середину, заниматься фразировкой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Гульсум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17.00-17.30</w:t>
            </w:r>
          </w:p>
        </w:tc>
        <w:tc>
          <w:tcPr>
            <w:tcW w:w="513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 работу над аккордами в пьесе «Родная земля»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рче делать динамические оттенки. «Непрерывное движение»- чистить интонацию.</w:t>
            </w:r>
          </w:p>
        </w:tc>
      </w:tr>
      <w:tr w:rsidR="00EB31AC" w:rsidTr="005A5D2C">
        <w:tc>
          <w:tcPr>
            <w:tcW w:w="1129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26.</w:t>
            </w:r>
          </w:p>
        </w:tc>
        <w:tc>
          <w:tcPr>
            <w:tcW w:w="2702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Абдуллина Дания 7(7), скрипка</w:t>
            </w:r>
          </w:p>
        </w:tc>
        <w:tc>
          <w:tcPr>
            <w:tcW w:w="1316" w:type="dxa"/>
          </w:tcPr>
          <w:p w:rsidR="00EB31AC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09.04.2020</w:t>
            </w:r>
          </w:p>
          <w:p w:rsidR="00183690" w:rsidRDefault="00183690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17.45</w:t>
            </w:r>
            <w:r w:rsidR="000B060F">
              <w:rPr>
                <w:rFonts w:ascii="Times New Roman" w:hAnsi="Times New Roman" w:cs="Times New Roman"/>
                <w:b/>
                <w:sz w:val="20"/>
                <w:szCs w:val="20"/>
              </w:rPr>
              <w:t>-18.15</w:t>
            </w:r>
          </w:p>
        </w:tc>
        <w:tc>
          <w:tcPr>
            <w:tcW w:w="5132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А.Вивальди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работать над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интонацией,фразировкой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штрихами. Пьеса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Ш.Данкля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тараться ярче делать динамические оттенки.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движение-работать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 текстом.</w:t>
            </w:r>
          </w:p>
        </w:tc>
      </w:tr>
      <w:tr w:rsidR="00EB31AC" w:rsidTr="005A5D2C">
        <w:tc>
          <w:tcPr>
            <w:tcW w:w="1129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2702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Помошникова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Александра 1(7) скрип.</w:t>
            </w:r>
          </w:p>
        </w:tc>
        <w:tc>
          <w:tcPr>
            <w:tcW w:w="1316" w:type="dxa"/>
          </w:tcPr>
          <w:p w:rsidR="00EB31AC" w:rsidRDefault="000B06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10.04.202020</w:t>
            </w:r>
          </w:p>
          <w:p w:rsidR="000B060F" w:rsidRDefault="000B060F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13.00-13.30</w:t>
            </w:r>
          </w:p>
        </w:tc>
        <w:tc>
          <w:tcPr>
            <w:tcW w:w="5132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«Ходит зайка» правильно распределять смычо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четверти-целым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смычком,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восьмые-на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пол.смычка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«Шуточная» -не путать расположение пальцев на грифе.</w:t>
            </w:r>
          </w:p>
        </w:tc>
      </w:tr>
      <w:tr w:rsidR="00EB31AC" w:rsidTr="005A5D2C">
        <w:tc>
          <w:tcPr>
            <w:tcW w:w="1129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2702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Яшина Маргарита 2(7), скрипка</w:t>
            </w:r>
          </w:p>
        </w:tc>
        <w:tc>
          <w:tcPr>
            <w:tcW w:w="1316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10.04.2020</w:t>
            </w:r>
          </w:p>
          <w:p w:rsidR="00D1243C" w:rsidRDefault="00D1243C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10.00-10.30</w:t>
            </w:r>
          </w:p>
        </w:tc>
        <w:tc>
          <w:tcPr>
            <w:tcW w:w="5132" w:type="dxa"/>
          </w:tcPr>
          <w:p w:rsidR="00EB31AC" w:rsidRDefault="00D1243C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«Мазурка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просчитать все половинные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ноты,обратить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внимание на смену тональности. «Жаворонок»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аботать над распределением смычка.</w:t>
            </w:r>
          </w:p>
        </w:tc>
      </w:tr>
      <w:tr w:rsidR="00EB31AC" w:rsidTr="005A5D2C">
        <w:tc>
          <w:tcPr>
            <w:tcW w:w="1129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2702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Семёнова Валерия 3(8),скрипка</w:t>
            </w:r>
          </w:p>
        </w:tc>
        <w:tc>
          <w:tcPr>
            <w:tcW w:w="1316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10.04.2020</w:t>
            </w:r>
          </w:p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13.45-14.15</w:t>
            </w:r>
          </w:p>
        </w:tc>
        <w:tc>
          <w:tcPr>
            <w:tcW w:w="5132" w:type="dxa"/>
          </w:tcPr>
          <w:p w:rsidR="00EB31AC" w:rsidRDefault="00CA4A7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«Танец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 синкопы. «Колыбельная в бурю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продолжать работать над интонацией в переходах.</w:t>
            </w:r>
          </w:p>
        </w:tc>
      </w:tr>
      <w:tr w:rsidR="00CA4A7A" w:rsidTr="005A5D2C">
        <w:tc>
          <w:tcPr>
            <w:tcW w:w="1129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2702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Карманова Василиса 3(8), скрипка</w:t>
            </w:r>
          </w:p>
        </w:tc>
        <w:tc>
          <w:tcPr>
            <w:tcW w:w="1316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10.04.2020</w:t>
            </w:r>
          </w:p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14.30-15.00</w:t>
            </w:r>
          </w:p>
        </w:tc>
        <w:tc>
          <w:tcPr>
            <w:tcW w:w="5132" w:type="dxa"/>
          </w:tcPr>
          <w:p w:rsidR="00CA4A7A" w:rsidRDefault="00CA4A7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«Ария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над интонацией, фразировкой, штрихами. «Весельчак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9652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89652D"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просчитать, ровно играть шестнадцатые ноты.</w:t>
            </w:r>
          </w:p>
        </w:tc>
      </w:tr>
      <w:tr w:rsidR="00CA4A7A" w:rsidTr="005A5D2C">
        <w:tc>
          <w:tcPr>
            <w:tcW w:w="1129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702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Донгузов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Алексей 4(8).скрипка</w:t>
            </w:r>
          </w:p>
        </w:tc>
        <w:tc>
          <w:tcPr>
            <w:tcW w:w="1316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10.04.2020</w:t>
            </w:r>
          </w:p>
          <w:p w:rsidR="0089652D" w:rsidRDefault="0089652D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15.15-15.45</w:t>
            </w:r>
          </w:p>
        </w:tc>
        <w:tc>
          <w:tcPr>
            <w:tcW w:w="5132" w:type="dxa"/>
          </w:tcPr>
          <w:p w:rsidR="00CA4A7A" w:rsidRDefault="0089652D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«Гавот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просчитать, обратить внимание на штрихи. «Старинная французская песенка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чистить интонацию в переходах.</w:t>
            </w:r>
          </w:p>
        </w:tc>
      </w:tr>
      <w:tr w:rsidR="00CA4A7A" w:rsidTr="005A5D2C">
        <w:tc>
          <w:tcPr>
            <w:tcW w:w="1129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2702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Шакирова Диана 4(8),скрипка</w:t>
            </w:r>
          </w:p>
        </w:tc>
        <w:tc>
          <w:tcPr>
            <w:tcW w:w="1316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10.04.2020</w:t>
            </w:r>
          </w:p>
          <w:p w:rsidR="0027781A" w:rsidRDefault="0027781A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16.00-16.30</w:t>
            </w:r>
          </w:p>
        </w:tc>
        <w:tc>
          <w:tcPr>
            <w:tcW w:w="5132" w:type="dxa"/>
          </w:tcPr>
          <w:p w:rsidR="00CA4A7A" w:rsidRDefault="0027781A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«Аллегро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отработать все переходы, особенно из третьей позиции в пятую. «Ария в старинном стиле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аботать над фразировкой и интонацией.</w:t>
            </w:r>
          </w:p>
        </w:tc>
      </w:tr>
      <w:tr w:rsidR="00CA4A7A" w:rsidTr="005A5D2C">
        <w:tc>
          <w:tcPr>
            <w:tcW w:w="1129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270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1(7),скрипка</w:t>
            </w:r>
          </w:p>
        </w:tc>
        <w:tc>
          <w:tcPr>
            <w:tcW w:w="1316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</w:t>
            </w:r>
          </w:p>
          <w:p w:rsidR="004A0F31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09.00-09.30</w:t>
            </w:r>
          </w:p>
        </w:tc>
        <w:tc>
          <w:tcPr>
            <w:tcW w:w="513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руки. Гамма соль мажор на легато по две и четыре ноты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«Лисичка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путать расположение пальцев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грифея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правильно распределять смычок. «Котик»- играть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серединой смычка</w:t>
            </w:r>
          </w:p>
        </w:tc>
      </w:tr>
      <w:tr w:rsidR="00CA4A7A" w:rsidTr="005A5D2C">
        <w:tc>
          <w:tcPr>
            <w:tcW w:w="1129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270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Шишкина Маша 4(8),скрипка</w:t>
            </w:r>
          </w:p>
        </w:tc>
        <w:tc>
          <w:tcPr>
            <w:tcW w:w="1316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</w:t>
            </w:r>
          </w:p>
          <w:p w:rsidR="004A0F31" w:rsidRDefault="004A0F3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09.45-10.15</w:t>
            </w:r>
          </w:p>
        </w:tc>
        <w:tc>
          <w:tcPr>
            <w:tcW w:w="5132" w:type="dxa"/>
          </w:tcPr>
          <w:p w:rsidR="00CA4A7A" w:rsidRDefault="004A0F3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«Пой соловушка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просчитать, почистить интонацию в переходах. «Гавот» не путать штрихи, обратить внимание на знаки.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Самира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>(7),скрипка</w:t>
            </w:r>
          </w:p>
        </w:tc>
        <w:tc>
          <w:tcPr>
            <w:tcW w:w="1316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10.30-11.00</w:t>
            </w:r>
          </w:p>
        </w:tc>
        <w:tc>
          <w:tcPr>
            <w:tcW w:w="513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струны, упражнения для левой руки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«Журавель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просчитать, не путать расположение пальцев на грифе, правильно распределять смычок.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5(8),скрипка</w:t>
            </w:r>
          </w:p>
        </w:tc>
        <w:tc>
          <w:tcPr>
            <w:tcW w:w="1316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11.15-11.45</w:t>
            </w:r>
          </w:p>
        </w:tc>
        <w:tc>
          <w:tcPr>
            <w:tcW w:w="513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«Раздумье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просчитать, правильно распределять смычок. «Гавот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обратить внимание на знаки, почистить интонацию.</w:t>
            </w:r>
          </w:p>
        </w:tc>
      </w:tr>
      <w:tr w:rsidR="00CA4A7A" w:rsidTr="005A5D2C">
        <w:tc>
          <w:tcPr>
            <w:tcW w:w="1129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2702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Фёдоров Максим 7(7),скрипка</w:t>
            </w:r>
          </w:p>
        </w:tc>
        <w:tc>
          <w:tcPr>
            <w:tcW w:w="1316" w:type="dxa"/>
          </w:tcPr>
          <w:p w:rsidR="00CA4A7A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11.04.2020</w:t>
            </w:r>
          </w:p>
          <w:p w:rsidR="002C5681" w:rsidRDefault="002C5681" w:rsidP="00AF10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</w:tc>
        <w:tc>
          <w:tcPr>
            <w:tcW w:w="5132" w:type="dxa"/>
          </w:tcPr>
          <w:p w:rsidR="00CA4A7A" w:rsidRDefault="002C5681" w:rsidP="005A5D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Вариации-твердо знать наизусть финал, играть без ошибок.</w:t>
            </w:r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Грустная</w:t>
            </w:r>
            <w:proofErr w:type="gramEnd"/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песенкаутать</w:t>
            </w:r>
            <w:proofErr w:type="spellEnd"/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штрихи и продолжать чистить интонацию. «Тамбурин» </w:t>
            </w:r>
            <w:proofErr w:type="gramStart"/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-т</w:t>
            </w:r>
            <w:proofErr w:type="gramEnd"/>
            <w:r w:rsidR="005A5D2C">
              <w:rPr>
                <w:rFonts w:ascii="Times New Roman" w:hAnsi="Times New Roman" w:cs="Times New Roman"/>
                <w:b/>
                <w:sz w:val="24"/>
                <w:szCs w:val="24"/>
              </w:rPr>
              <w:t>екст.</w:t>
            </w:r>
          </w:p>
        </w:tc>
      </w:tr>
    </w:tbl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EA"/>
    <w:rsid w:val="000B060F"/>
    <w:rsid w:val="000C4CEA"/>
    <w:rsid w:val="00121A56"/>
    <w:rsid w:val="00133946"/>
    <w:rsid w:val="00183690"/>
    <w:rsid w:val="001A74DC"/>
    <w:rsid w:val="001C7C8B"/>
    <w:rsid w:val="0027781A"/>
    <w:rsid w:val="002868CF"/>
    <w:rsid w:val="002C5681"/>
    <w:rsid w:val="003145A4"/>
    <w:rsid w:val="00347F9D"/>
    <w:rsid w:val="0038044A"/>
    <w:rsid w:val="003C77A0"/>
    <w:rsid w:val="003D01EC"/>
    <w:rsid w:val="003D49B3"/>
    <w:rsid w:val="004A0F31"/>
    <w:rsid w:val="005A5D2C"/>
    <w:rsid w:val="00776404"/>
    <w:rsid w:val="007A7B9C"/>
    <w:rsid w:val="0082798A"/>
    <w:rsid w:val="00850ED7"/>
    <w:rsid w:val="0087770D"/>
    <w:rsid w:val="0089652D"/>
    <w:rsid w:val="008D18FA"/>
    <w:rsid w:val="009141CF"/>
    <w:rsid w:val="009374E0"/>
    <w:rsid w:val="00A35F9A"/>
    <w:rsid w:val="00A43179"/>
    <w:rsid w:val="00A722B4"/>
    <w:rsid w:val="00AD55A4"/>
    <w:rsid w:val="00AF1005"/>
    <w:rsid w:val="00B12498"/>
    <w:rsid w:val="00B433C2"/>
    <w:rsid w:val="00B76EF7"/>
    <w:rsid w:val="00BB68EF"/>
    <w:rsid w:val="00C6120E"/>
    <w:rsid w:val="00CA4A7A"/>
    <w:rsid w:val="00D1243C"/>
    <w:rsid w:val="00DB340F"/>
    <w:rsid w:val="00E423C0"/>
    <w:rsid w:val="00E65C44"/>
    <w:rsid w:val="00EB31AC"/>
    <w:rsid w:val="00EB6775"/>
    <w:rsid w:val="00EE7EBB"/>
    <w:rsid w:val="00F5147C"/>
    <w:rsid w:val="00F8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14</cp:revision>
  <dcterms:created xsi:type="dcterms:W3CDTF">2020-04-07T18:57:00Z</dcterms:created>
  <dcterms:modified xsi:type="dcterms:W3CDTF">2020-04-08T17:49:00Z</dcterms:modified>
</cp:coreProperties>
</file>